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/>
        <w:rPr>
          <w:rFonts w:ascii="Times New Roman"/>
          <w:sz w:val="20"/>
        </w:rPr>
      </w:pPr>
    </w:p>
    <w:p>
      <w:pPr>
        <w:pStyle w:val="3"/>
        <w:spacing w:before="120" w:beforeLines="50" w:after="120" w:afterLines="50"/>
        <w:rPr>
          <w:rFonts w:ascii="Times New Roman"/>
          <w:sz w:val="20"/>
        </w:rPr>
      </w:pPr>
    </w:p>
    <w:p>
      <w:pPr>
        <w:pStyle w:val="3"/>
        <w:spacing w:before="120" w:beforeLines="50" w:after="120" w:afterLines="50"/>
        <w:rPr>
          <w:rFonts w:ascii="Times New Roman"/>
          <w:sz w:val="20"/>
        </w:rPr>
      </w:pPr>
    </w:p>
    <w:p>
      <w:pPr>
        <w:pStyle w:val="3"/>
        <w:spacing w:before="120" w:beforeLines="50" w:after="120" w:afterLines="50"/>
        <w:rPr>
          <w:rFonts w:ascii="Times New Roman"/>
          <w:sz w:val="20"/>
        </w:rPr>
      </w:pPr>
    </w:p>
    <w:p>
      <w:pPr>
        <w:pStyle w:val="2"/>
        <w:spacing w:before="120" w:beforeLines="50" w:after="120" w:afterLines="50"/>
        <w:ind w:left="0" w:leftChars="0" w:firstLine="0" w:firstLineChars="0"/>
        <w:jc w:val="center"/>
        <w:rPr>
          <w:sz w:val="30"/>
          <w:szCs w:val="30"/>
        </w:rPr>
      </w:pPr>
      <w:r>
        <w:rPr>
          <w:rFonts w:hint="eastAsia"/>
          <w:spacing w:val="3"/>
          <w:w w:val="90"/>
          <w:sz w:val="30"/>
          <w:szCs w:val="30"/>
          <w:lang w:eastAsia="zh-CN"/>
        </w:rPr>
        <w:t>紫外线消毒车</w:t>
      </w:r>
      <w:bookmarkStart w:id="1" w:name="_GoBack"/>
      <w:bookmarkEnd w:id="1"/>
      <w:r>
        <w:rPr>
          <w:spacing w:val="3"/>
          <w:w w:val="90"/>
          <w:sz w:val="30"/>
          <w:szCs w:val="30"/>
        </w:rPr>
        <w:t>技术参数</w:t>
      </w:r>
    </w:p>
    <w:tbl>
      <w:tblPr>
        <w:tblStyle w:val="6"/>
        <w:tblpPr w:leftFromText="180" w:rightFromText="180" w:vertAnchor="text" w:horzAnchor="page" w:tblpX="1675" w:tblpY="9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辐射照度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μ</w:t>
            </w:r>
            <w:r>
              <w:rPr>
                <w:sz w:val="24"/>
                <w:szCs w:val="24"/>
              </w:rPr>
              <w:t>w/</w:t>
            </w:r>
            <w:r>
              <w:rPr>
                <w:rFonts w:hint="eastAsia"/>
                <w:spacing w:val="3"/>
                <w:w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频率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50Hz±1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灯臂长度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  <w:r>
              <w:rPr>
                <w:sz w:val="24"/>
                <w:szCs w:val="24"/>
              </w:rPr>
              <w:t>mm±3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折合后离地面高度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1080mm±5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灯臂可调节角度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0-180°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灯管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30Wx2 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紫外线波长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253.7nm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熔断器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F2AL250V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外观尺寸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(H)1080MM*(W)282MM*(D)341MM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</w:tcPr>
          <w:p>
            <w:pPr>
              <w:pStyle w:val="10"/>
              <w:spacing w:before="120" w:beforeLines="50" w:after="120" w:afterLines="50"/>
              <w:ind w:left="111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7KG</w:t>
            </w:r>
          </w:p>
        </w:tc>
      </w:tr>
    </w:tbl>
    <w:p>
      <w:pPr>
        <w:pStyle w:val="3"/>
        <w:spacing w:before="120" w:beforeLines="50" w:after="120" w:afterLines="50"/>
        <w:rPr>
          <w:rFonts w:hint="eastAsia" w:ascii="宋体" w:hAnsi="宋体" w:eastAsia="微软雅黑" w:cs="宋体"/>
          <w:color w:val="000000"/>
          <w:kern w:val="0"/>
          <w:sz w:val="24"/>
          <w:szCs w:val="24"/>
        </w:rPr>
      </w:pPr>
      <w:bookmarkStart w:id="0" w:name="四、技术参数"/>
      <w:bookmarkEnd w:id="0"/>
    </w:p>
    <w:sectPr>
      <w:headerReference r:id="rId3" w:type="default"/>
      <w:footerReference r:id="rId4" w:type="default"/>
      <w:pgSz w:w="11910" w:h="16840"/>
      <w:pgMar w:top="1500" w:right="1420" w:bottom="1200" w:left="1580" w:header="861" w:footer="100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1244600</wp:posOffset>
              </wp:positionH>
              <wp:positionV relativeFrom="page">
                <wp:posOffset>9914890</wp:posOffset>
              </wp:positionV>
              <wp:extent cx="3050540" cy="152400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054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8pt;margin-top:780.7pt;height:12pt;width:240.2pt;mso-position-horizontal-relative:page;mso-position-vertical-relative:page;z-index:-251649024;mso-width-relative:page;mso-height-relative:page;" filled="f" stroked="f" coordsize="21600,21600" o:gfxdata="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7swJPZAAAADQEAAA8AAAAAAAAAAQAgAAAAIgAAAGRycy9kb3ducmV2&#10;LnhtbFBLAQIUABQAAAAIAIdO4kAb+YPEwgEAAHwDAAAOAAAAAAAAAAEAIAAAACg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left="2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9914890</wp:posOffset>
              </wp:positionV>
              <wp:extent cx="712470" cy="152400"/>
              <wp:effectExtent l="0" t="0" r="0" b="0"/>
              <wp:wrapNone/>
              <wp:docPr id="2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rPr>
                              <w:rFonts w:ascii="Times New Roman" w:eastAsia="Times New Roman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90.4pt;margin-top:780.7pt;height:12pt;width:56.1pt;mso-position-horizontal-relative:page;mso-position-vertical-relative:page;z-index:-251640832;mso-width-relative:page;mso-height-relative:page;" filled="f" stroked="f" coordsize="21600,21600" o:gfxdata="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QpEE2wAAAA0BAAAPAAAAAAAAAAEAIAAAACIAAABkcnMvZG93&#10;bnJldi54bWxQSwECFAAUAAAACACHTuJA1cEgU8QBAAB7AwAADgAAAAAAAAABACAAAAAq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left="20"/>
                      <w:rPr>
                        <w:rFonts w:ascii="Times New Roman" w:eastAsia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9917430</wp:posOffset>
              </wp:positionV>
              <wp:extent cx="107950" cy="139700"/>
              <wp:effectExtent l="0" t="0" r="0" b="0"/>
              <wp:wrapNone/>
              <wp:docPr id="2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98.75pt;margin-top:780.9pt;height:11pt;width:8.5pt;mso-position-horizontal-relative:page;mso-position-vertical-relative:page;z-index:-251632640;mso-width-relative:page;mso-height-relative:page;" filled="f" stroked="f" coordsize="21600,21600" o:gfxdata="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QTzS9oAAAAOAQAADwAAAAAAAAABACAAAAAiAAAAZHJzL2Rvd25y&#10;ZXYueG1sUEsBAhQAFAAAAAgAh07iQGfHzTnDAQAAew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546100</wp:posOffset>
              </wp:positionV>
              <wp:extent cx="1397000" cy="1397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3pt;height:11pt;width:110pt;mso-position-horizontal-relative:page;mso-position-vertical-relative:page;z-index:-251657216;mso-width-relative:page;mso-height-relative:page;" filled="f" stroked="f" coordsize="21600,21600" o:gfxdata="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0bcPU1gAAAAoBAAAPAAAAAAAAAAEAIAAAACIAAABkcnMvZG93bnJldi54bWxQ&#10;SwECFAAUAAAACACHTuJA7iVbMMABAAB8AwAADgAAAAAAAAABACAAAAAl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D1"/>
    <w:rsid w:val="00104BBA"/>
    <w:rsid w:val="00115D03"/>
    <w:rsid w:val="00180393"/>
    <w:rsid w:val="00187B11"/>
    <w:rsid w:val="001F076D"/>
    <w:rsid w:val="00232FD1"/>
    <w:rsid w:val="0028026F"/>
    <w:rsid w:val="003078AA"/>
    <w:rsid w:val="00394EF8"/>
    <w:rsid w:val="0050743B"/>
    <w:rsid w:val="00581DA0"/>
    <w:rsid w:val="00632146"/>
    <w:rsid w:val="00690AB9"/>
    <w:rsid w:val="00863785"/>
    <w:rsid w:val="008E6B24"/>
    <w:rsid w:val="00BC0A3E"/>
    <w:rsid w:val="00CA051D"/>
    <w:rsid w:val="00CE3A51"/>
    <w:rsid w:val="00D477E6"/>
    <w:rsid w:val="00D84E64"/>
    <w:rsid w:val="00E00FF8"/>
    <w:rsid w:val="00E83B77"/>
    <w:rsid w:val="00FB01AC"/>
    <w:rsid w:val="018E72D2"/>
    <w:rsid w:val="02631C8E"/>
    <w:rsid w:val="02AD3D2D"/>
    <w:rsid w:val="031975FA"/>
    <w:rsid w:val="0384431B"/>
    <w:rsid w:val="03910A21"/>
    <w:rsid w:val="03AA6109"/>
    <w:rsid w:val="044307A0"/>
    <w:rsid w:val="04593ED4"/>
    <w:rsid w:val="04C378CE"/>
    <w:rsid w:val="04E37D0F"/>
    <w:rsid w:val="06194241"/>
    <w:rsid w:val="07205220"/>
    <w:rsid w:val="07B400E6"/>
    <w:rsid w:val="09B075F7"/>
    <w:rsid w:val="09C83B80"/>
    <w:rsid w:val="0A5C2CD7"/>
    <w:rsid w:val="0B251ED5"/>
    <w:rsid w:val="0BCF32C3"/>
    <w:rsid w:val="0C096CB0"/>
    <w:rsid w:val="0C7C6849"/>
    <w:rsid w:val="0C895566"/>
    <w:rsid w:val="0DA962AF"/>
    <w:rsid w:val="10BF0EE6"/>
    <w:rsid w:val="121709EA"/>
    <w:rsid w:val="122B7B1A"/>
    <w:rsid w:val="12626F74"/>
    <w:rsid w:val="135A0238"/>
    <w:rsid w:val="146A752E"/>
    <w:rsid w:val="14A44AD4"/>
    <w:rsid w:val="15AC0806"/>
    <w:rsid w:val="15DA58D1"/>
    <w:rsid w:val="16FF6E6D"/>
    <w:rsid w:val="189235F7"/>
    <w:rsid w:val="18D74227"/>
    <w:rsid w:val="19BA2762"/>
    <w:rsid w:val="1AA012A6"/>
    <w:rsid w:val="1B6170FC"/>
    <w:rsid w:val="1C0F7348"/>
    <w:rsid w:val="1D211CDD"/>
    <w:rsid w:val="1D920F2B"/>
    <w:rsid w:val="1EA92F24"/>
    <w:rsid w:val="1F375059"/>
    <w:rsid w:val="212566D9"/>
    <w:rsid w:val="21597A1F"/>
    <w:rsid w:val="220D7574"/>
    <w:rsid w:val="23801F14"/>
    <w:rsid w:val="23A8052C"/>
    <w:rsid w:val="25703955"/>
    <w:rsid w:val="26367C45"/>
    <w:rsid w:val="26C966EA"/>
    <w:rsid w:val="27385769"/>
    <w:rsid w:val="28CF2E9B"/>
    <w:rsid w:val="29162693"/>
    <w:rsid w:val="297E379F"/>
    <w:rsid w:val="29B6346D"/>
    <w:rsid w:val="2B9F2839"/>
    <w:rsid w:val="2C427CCF"/>
    <w:rsid w:val="2CBD6C2D"/>
    <w:rsid w:val="2F9E05CD"/>
    <w:rsid w:val="2FE24D6F"/>
    <w:rsid w:val="2FF24649"/>
    <w:rsid w:val="30082F46"/>
    <w:rsid w:val="30947763"/>
    <w:rsid w:val="31557913"/>
    <w:rsid w:val="31951ED7"/>
    <w:rsid w:val="33197A88"/>
    <w:rsid w:val="34393385"/>
    <w:rsid w:val="3473148E"/>
    <w:rsid w:val="34B46BE4"/>
    <w:rsid w:val="369C1624"/>
    <w:rsid w:val="37363F3C"/>
    <w:rsid w:val="373D1847"/>
    <w:rsid w:val="378350E0"/>
    <w:rsid w:val="383C6DCA"/>
    <w:rsid w:val="392A6C2E"/>
    <w:rsid w:val="3A1B6C28"/>
    <w:rsid w:val="3A64238F"/>
    <w:rsid w:val="3A9047A6"/>
    <w:rsid w:val="3AF0364C"/>
    <w:rsid w:val="3B1841D5"/>
    <w:rsid w:val="3B875C19"/>
    <w:rsid w:val="3BC1679C"/>
    <w:rsid w:val="3BE2792A"/>
    <w:rsid w:val="3CC73905"/>
    <w:rsid w:val="3CFC3607"/>
    <w:rsid w:val="3D357B9F"/>
    <w:rsid w:val="3D946F93"/>
    <w:rsid w:val="3DB331BD"/>
    <w:rsid w:val="3DF72BB9"/>
    <w:rsid w:val="3EA03CA9"/>
    <w:rsid w:val="3EEF043E"/>
    <w:rsid w:val="3F57472F"/>
    <w:rsid w:val="3FB4038C"/>
    <w:rsid w:val="403E4DCA"/>
    <w:rsid w:val="41603509"/>
    <w:rsid w:val="416C1721"/>
    <w:rsid w:val="41B408C8"/>
    <w:rsid w:val="41BD52EA"/>
    <w:rsid w:val="41BF77D0"/>
    <w:rsid w:val="42493E8F"/>
    <w:rsid w:val="42BD7992"/>
    <w:rsid w:val="42C537C0"/>
    <w:rsid w:val="44A7130C"/>
    <w:rsid w:val="453770D1"/>
    <w:rsid w:val="45F862F6"/>
    <w:rsid w:val="46596CB5"/>
    <w:rsid w:val="46F83DF4"/>
    <w:rsid w:val="47747831"/>
    <w:rsid w:val="47A87947"/>
    <w:rsid w:val="4856053A"/>
    <w:rsid w:val="48DB2D3A"/>
    <w:rsid w:val="4A6B2700"/>
    <w:rsid w:val="4B4A085A"/>
    <w:rsid w:val="4B8E610E"/>
    <w:rsid w:val="4B990C5B"/>
    <w:rsid w:val="4BB80780"/>
    <w:rsid w:val="4C057A84"/>
    <w:rsid w:val="4D0A0FE7"/>
    <w:rsid w:val="4D564669"/>
    <w:rsid w:val="504D3CF8"/>
    <w:rsid w:val="52026B3A"/>
    <w:rsid w:val="533B2839"/>
    <w:rsid w:val="534A55B6"/>
    <w:rsid w:val="5458781D"/>
    <w:rsid w:val="547B2D48"/>
    <w:rsid w:val="55064C77"/>
    <w:rsid w:val="55C0032A"/>
    <w:rsid w:val="55C1550A"/>
    <w:rsid w:val="570D6737"/>
    <w:rsid w:val="57F55644"/>
    <w:rsid w:val="581471FC"/>
    <w:rsid w:val="5850573D"/>
    <w:rsid w:val="5872427A"/>
    <w:rsid w:val="58B333C5"/>
    <w:rsid w:val="594243C4"/>
    <w:rsid w:val="5AFE4A70"/>
    <w:rsid w:val="5BDE275D"/>
    <w:rsid w:val="5CA2260C"/>
    <w:rsid w:val="5CB45958"/>
    <w:rsid w:val="5D1A5246"/>
    <w:rsid w:val="5D3A63D3"/>
    <w:rsid w:val="5F2607BA"/>
    <w:rsid w:val="5FDF163C"/>
    <w:rsid w:val="607011CC"/>
    <w:rsid w:val="60803796"/>
    <w:rsid w:val="61DB0DC3"/>
    <w:rsid w:val="62C6418D"/>
    <w:rsid w:val="62EA6E2F"/>
    <w:rsid w:val="62F77230"/>
    <w:rsid w:val="63A75373"/>
    <w:rsid w:val="65BD36B3"/>
    <w:rsid w:val="66F10BBD"/>
    <w:rsid w:val="67327139"/>
    <w:rsid w:val="67355A7C"/>
    <w:rsid w:val="676877BE"/>
    <w:rsid w:val="68BD2EEB"/>
    <w:rsid w:val="68F652F8"/>
    <w:rsid w:val="69490FE2"/>
    <w:rsid w:val="6A7B7EDE"/>
    <w:rsid w:val="6BBE6853"/>
    <w:rsid w:val="6D794278"/>
    <w:rsid w:val="6D7F4413"/>
    <w:rsid w:val="6DC9275B"/>
    <w:rsid w:val="6EF01DA7"/>
    <w:rsid w:val="6FBC47B2"/>
    <w:rsid w:val="6FDB290E"/>
    <w:rsid w:val="710D1EC3"/>
    <w:rsid w:val="71172153"/>
    <w:rsid w:val="719F1B49"/>
    <w:rsid w:val="71C3561E"/>
    <w:rsid w:val="729A2CA9"/>
    <w:rsid w:val="72D22FE7"/>
    <w:rsid w:val="747C14FE"/>
    <w:rsid w:val="763974F9"/>
    <w:rsid w:val="76886322"/>
    <w:rsid w:val="769D1AAD"/>
    <w:rsid w:val="76DF52D6"/>
    <w:rsid w:val="76E46506"/>
    <w:rsid w:val="774A4B45"/>
    <w:rsid w:val="77B563DE"/>
    <w:rsid w:val="789D6E6D"/>
    <w:rsid w:val="794D0BDC"/>
    <w:rsid w:val="79690CA9"/>
    <w:rsid w:val="798A38DE"/>
    <w:rsid w:val="7B9B097E"/>
    <w:rsid w:val="7C394FD3"/>
    <w:rsid w:val="7CF36D4B"/>
    <w:rsid w:val="7D2F2745"/>
    <w:rsid w:val="7D9A65D1"/>
    <w:rsid w:val="7E50029D"/>
    <w:rsid w:val="7F01798C"/>
    <w:rsid w:val="7F925629"/>
    <w:rsid w:val="7FA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0"/>
    </w:pPr>
  </w:style>
  <w:style w:type="paragraph" w:customStyle="1" w:styleId="10">
    <w:name w:val="Table Paragraph"/>
    <w:basedOn w:val="1"/>
    <w:qFormat/>
    <w:uiPriority w:val="1"/>
    <w:pPr>
      <w:spacing w:before="135"/>
      <w:ind w:left="112"/>
    </w:pPr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1865</Characters>
  <Lines>15</Lines>
  <Paragraphs>4</Paragraphs>
  <TotalTime>6</TotalTime>
  <ScaleCrop>false</ScaleCrop>
  <LinksUpToDate>false</LinksUpToDate>
  <CharactersWithSpaces>2188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2020-07-20T08:34:00Z</dcterms:created>
  <dc:creator>Administrator</dc:creator>
  <cp:lastModifiedBy>Administrator</cp:lastModifiedBy>
  <cp:lastPrinted>2021-12-16T07:50:50Z</cp:lastPrinted>
  <dcterms:modified xsi:type="dcterms:W3CDTF">2021-12-16T07:52:28Z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2052-11.1.0.10314</vt:lpwstr>
  </property>
</Properties>
</file>