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A4F03">
      <w:pPr>
        <w:pStyle w:val="4"/>
        <w:rPr>
          <w:rFonts w:hint="eastAsia"/>
        </w:rPr>
      </w:pPr>
      <w:r>
        <w:rPr>
          <w:rFonts w:hint="eastAsia"/>
        </w:rPr>
        <w:t>E区CT机房空调改造</w:t>
      </w:r>
      <w:r>
        <w:rPr>
          <w:rFonts w:hint="eastAsia"/>
          <w:lang w:val="en-US" w:eastAsia="zh-CN"/>
        </w:rPr>
        <w:t>参数</w:t>
      </w:r>
      <w:r>
        <w:rPr>
          <w:rFonts w:hint="eastAsia"/>
        </w:rPr>
        <w:t>要求</w:t>
      </w:r>
    </w:p>
    <w:p w14:paraId="0F4F4511">
      <w:pPr>
        <w:rPr>
          <w:rFonts w:hint="eastAsia" w:ascii="微软雅黑" w:hAnsi="微软雅黑" w:eastAsia="微软雅黑"/>
        </w:rPr>
      </w:pPr>
    </w:p>
    <w:p w14:paraId="05E5B23C">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项目名称：E区CT机房空调改造项目。</w:t>
      </w:r>
    </w:p>
    <w:p w14:paraId="4321881F">
      <w:pPr>
        <w:pStyle w:val="7"/>
        <w:numPr>
          <w:ilvl w:val="0"/>
          <w:numId w:val="1"/>
        </w:numPr>
        <w:ind w:firstLineChars="0"/>
        <w:rPr>
          <w:rFonts w:hint="eastAsia" w:ascii="微软雅黑" w:hAnsi="微软雅黑" w:eastAsia="微软雅黑"/>
          <w:sz w:val="24"/>
        </w:rPr>
      </w:pPr>
      <w:r>
        <w:rPr>
          <w:rFonts w:hint="eastAsia" w:ascii="微软雅黑" w:hAnsi="微软雅黑" w:eastAsia="微软雅黑"/>
          <w:sz w:val="24"/>
        </w:rPr>
        <w:t>维修改造内容：娄底市中心医院E区CT机房风柜整体进行移位及重新安装风管，健康管理中心餐厅内加装2台风机盘管及安装管路、风管及送风口，将风柜和新装的风机盘管冷凝水排水管安装到原空调系统冷凝水排水系统中，对风柜进行清洗及冷凝水排水系统进行清洗，以保障病房后期中央空调系统正常使用。</w:t>
      </w:r>
    </w:p>
    <w:p w14:paraId="39FCC8FF">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所使用的材料和配件符合消防和环保等相关要求，能提供相关证明资料。</w:t>
      </w:r>
    </w:p>
    <w:p w14:paraId="22ED0025">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投标单位负责整个施工过程中的安全责任。</w:t>
      </w:r>
    </w:p>
    <w:p w14:paraId="6595B0DA">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动火作业前需联系我方工程师，取得动火批准后方可作业。</w:t>
      </w:r>
    </w:p>
    <w:p w14:paraId="5566D34D">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要在不影响医院病房使用的情况下，利用周末或节假日及工作日晚上进行施工。施工前后都要和甲方负责人沟通，以知晓施工动态和施工的相关的影响事宜。</w:t>
      </w:r>
    </w:p>
    <w:p w14:paraId="6E155004">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质保期为验收合格后1年，1年内如出现问题，需在24小时内免费维修。</w:t>
      </w:r>
    </w:p>
    <w:p w14:paraId="0F6C3618">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本项目不统一组织现场勘察，各投标单位结合招标文件要求和项目现场勘查情况在响应文件中提供相关问题说明、合理的维修安装方案、维修价格清单。</w:t>
      </w:r>
    </w:p>
    <w:p w14:paraId="73852029">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施工周期：签订合同后，在15天内完成维修改造工作。</w:t>
      </w:r>
    </w:p>
    <w:p w14:paraId="2FDC378A">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验收标准：</w:t>
      </w:r>
    </w:p>
    <w:p w14:paraId="2E4B6587">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验收方由使用科室、</w:t>
      </w:r>
      <w:r>
        <w:rPr>
          <w:rFonts w:hint="eastAsia" w:ascii="微软雅黑" w:hAnsi="微软雅黑" w:eastAsia="微软雅黑"/>
          <w:sz w:val="24"/>
          <w:lang w:val="en-US" w:eastAsia="zh-CN"/>
        </w:rPr>
        <w:t>医疗</w:t>
      </w:r>
      <w:r>
        <w:rPr>
          <w:rFonts w:hint="eastAsia" w:ascii="微软雅黑" w:hAnsi="微软雅黑" w:eastAsia="微软雅黑"/>
          <w:sz w:val="24"/>
        </w:rPr>
        <w:t>设备维修中心、施工方、我院空调维保方组成。</w:t>
      </w:r>
    </w:p>
    <w:p w14:paraId="1D82AEF5">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维修改造后保证空调制冷效果。</w:t>
      </w:r>
    </w:p>
    <w:p w14:paraId="397EA859">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维修改造后不存在消防及其他隐患。</w:t>
      </w:r>
    </w:p>
    <w:p w14:paraId="4B0D32C7">
      <w:pPr>
        <w:pStyle w:val="7"/>
        <w:numPr>
          <w:ilvl w:val="0"/>
          <w:numId w:val="2"/>
        </w:numPr>
        <w:spacing w:line="360" w:lineRule="auto"/>
        <w:ind w:hanging="14" w:firstLineChars="0"/>
        <w:rPr>
          <w:rFonts w:hint="eastAsia" w:ascii="微软雅黑" w:hAnsi="微软雅黑" w:eastAsia="微软雅黑"/>
          <w:sz w:val="24"/>
        </w:rPr>
      </w:pPr>
      <w:r>
        <w:rPr>
          <w:rFonts w:hint="eastAsia" w:ascii="微软雅黑" w:hAnsi="微软雅黑" w:eastAsia="微软雅黑"/>
          <w:sz w:val="24"/>
        </w:rPr>
        <w:t>以使用科室实际使用效果为准。</w:t>
      </w:r>
    </w:p>
    <w:p w14:paraId="2DD53AFC">
      <w:pPr>
        <w:pStyle w:val="7"/>
        <w:numPr>
          <w:ilvl w:val="0"/>
          <w:numId w:val="1"/>
        </w:numPr>
        <w:ind w:left="851" w:hanging="851" w:firstLineChars="0"/>
        <w:rPr>
          <w:rFonts w:hint="eastAsia" w:ascii="微软雅黑" w:hAnsi="微软雅黑" w:eastAsia="微软雅黑"/>
          <w:sz w:val="24"/>
        </w:rPr>
      </w:pPr>
      <w:r>
        <w:rPr>
          <w:rFonts w:hint="eastAsia" w:ascii="微软雅黑" w:hAnsi="微软雅黑" w:eastAsia="微软雅黑"/>
          <w:sz w:val="24"/>
        </w:rPr>
        <w:t>投标方应在投标资料里</w:t>
      </w:r>
      <w:bookmarkStart w:id="0" w:name="_GoBack"/>
      <w:bookmarkEnd w:id="0"/>
      <w:r>
        <w:rPr>
          <w:rFonts w:hint="eastAsia" w:ascii="微软雅黑" w:hAnsi="微软雅黑" w:eastAsia="微软雅黑"/>
          <w:sz w:val="24"/>
        </w:rPr>
        <w:t>提供联系电话，以方便沟通。</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1C7AD5"/>
    <w:multiLevelType w:val="multilevel"/>
    <w:tmpl w:val="501C7AD5"/>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7F360B52"/>
    <w:multiLevelType w:val="multilevel"/>
    <w:tmpl w:val="7F360B52"/>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5NGE4MTBlYmMwZTBmNmY0Y2RkZTIzZGQzNzk2ZmMifQ=="/>
  </w:docVars>
  <w:rsids>
    <w:rsidRoot w:val="352652B7"/>
    <w:rsid w:val="00051B49"/>
    <w:rsid w:val="0007083A"/>
    <w:rsid w:val="0009345E"/>
    <w:rsid w:val="000C6B4C"/>
    <w:rsid w:val="001B0F28"/>
    <w:rsid w:val="001D3408"/>
    <w:rsid w:val="001E1781"/>
    <w:rsid w:val="00284209"/>
    <w:rsid w:val="002A7B09"/>
    <w:rsid w:val="002D779A"/>
    <w:rsid w:val="002F1B1D"/>
    <w:rsid w:val="003212E0"/>
    <w:rsid w:val="00330FF0"/>
    <w:rsid w:val="003B6F28"/>
    <w:rsid w:val="00417BD1"/>
    <w:rsid w:val="00462B1D"/>
    <w:rsid w:val="00472914"/>
    <w:rsid w:val="00480D2A"/>
    <w:rsid w:val="00497862"/>
    <w:rsid w:val="004D4E42"/>
    <w:rsid w:val="004F6661"/>
    <w:rsid w:val="005103DC"/>
    <w:rsid w:val="00510F16"/>
    <w:rsid w:val="00524300"/>
    <w:rsid w:val="0058019E"/>
    <w:rsid w:val="005B15E3"/>
    <w:rsid w:val="006C4432"/>
    <w:rsid w:val="006F60D9"/>
    <w:rsid w:val="00717CC1"/>
    <w:rsid w:val="00784F8B"/>
    <w:rsid w:val="007C3FD8"/>
    <w:rsid w:val="007D6916"/>
    <w:rsid w:val="007F5173"/>
    <w:rsid w:val="00864C56"/>
    <w:rsid w:val="00873DEC"/>
    <w:rsid w:val="009A5D97"/>
    <w:rsid w:val="009A68FC"/>
    <w:rsid w:val="009B7CCA"/>
    <w:rsid w:val="009C2D52"/>
    <w:rsid w:val="00C458EA"/>
    <w:rsid w:val="00CB0D1C"/>
    <w:rsid w:val="00D36148"/>
    <w:rsid w:val="00D37EA4"/>
    <w:rsid w:val="00D64896"/>
    <w:rsid w:val="00DD4819"/>
    <w:rsid w:val="00EA117C"/>
    <w:rsid w:val="00EC6553"/>
    <w:rsid w:val="00ED7195"/>
    <w:rsid w:val="00F41E28"/>
    <w:rsid w:val="00F4257C"/>
    <w:rsid w:val="00FB5CAA"/>
    <w:rsid w:val="03036214"/>
    <w:rsid w:val="07302A71"/>
    <w:rsid w:val="07A73DF4"/>
    <w:rsid w:val="09365AE0"/>
    <w:rsid w:val="0A72767F"/>
    <w:rsid w:val="127A77E3"/>
    <w:rsid w:val="16E62EFE"/>
    <w:rsid w:val="1F045F2C"/>
    <w:rsid w:val="1F80037B"/>
    <w:rsid w:val="1FDD6ED0"/>
    <w:rsid w:val="217C7E16"/>
    <w:rsid w:val="27877115"/>
    <w:rsid w:val="28321493"/>
    <w:rsid w:val="2B7A1611"/>
    <w:rsid w:val="2D214586"/>
    <w:rsid w:val="2E9952EC"/>
    <w:rsid w:val="306040EB"/>
    <w:rsid w:val="352652B7"/>
    <w:rsid w:val="3DDF369B"/>
    <w:rsid w:val="3F741B9C"/>
    <w:rsid w:val="43C33F7B"/>
    <w:rsid w:val="43F9703A"/>
    <w:rsid w:val="482F17E1"/>
    <w:rsid w:val="4C4F261E"/>
    <w:rsid w:val="50766910"/>
    <w:rsid w:val="548569BE"/>
    <w:rsid w:val="603F5678"/>
    <w:rsid w:val="737332C7"/>
    <w:rsid w:val="752D1D57"/>
    <w:rsid w:val="78C706B5"/>
    <w:rsid w:val="7B514069"/>
    <w:rsid w:val="7EF36D9B"/>
    <w:rsid w:val="7F24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line="30" w:lineRule="atLeast"/>
      <w:jc w:val="center"/>
    </w:pPr>
    <w:rPr>
      <w:rFonts w:ascii="微软雅黑" w:hAnsi="微软雅黑" w:eastAsia="微软雅黑" w:cs="Times New Roman"/>
      <w:b/>
      <w:bCs/>
      <w:kern w:val="0"/>
      <w:sz w:val="36"/>
      <w:szCs w:val="36"/>
    </w:rPr>
  </w:style>
  <w:style w:type="paragraph" w:styleId="7">
    <w:name w:val="List Paragraph"/>
    <w:basedOn w:val="1"/>
    <w:unhideWhenUsed/>
    <w:qFormat/>
    <w:uiPriority w:val="99"/>
    <w:pPr>
      <w:ind w:firstLine="420" w:firstLineChars="200"/>
    </w:p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529</Words>
  <Characters>533</Characters>
  <Lines>50</Lines>
  <Paragraphs>69</Paragraphs>
  <TotalTime>1</TotalTime>
  <ScaleCrop>false</ScaleCrop>
  <LinksUpToDate>false</LinksUpToDate>
  <CharactersWithSpaces>536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2025-08-12T18:48:00Z</dcterms:created>
  <dc:creator>传说之神</dc:creator>
  <cp:lastModifiedBy>张艺术</cp:lastModifiedBy>
  <dcterms:modified xsi:type="dcterms:W3CDTF">2025-10-15T09:33:26Z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C3DA21C3F39C4CFF8AB69DC6D4E9BD2E_13</vt:lpwstr>
  </property>
  <property fmtid="{D5CDD505-2E9C-101B-9397-08002B2CF9AE}" pid="4" name="KSOTemplateDocerSaveRecord">
    <vt:lpwstr>eyJoZGlkIjoiOGI5NGE4MTBlYmMwZTBmNmY0Y2RkZTIzZGQzNzk2ZmMiLCJ1c2VySWQiOiI3NzY0NzQ3ODAifQ==</vt:lpwstr>
  </property>
  <property fmtid="{D5CDD505-2E9C-101B-9397-08002B2CF9AE}" pid="5" name="MSIP_Label_b7864bb8-b671-4bed-ba85-9478127ab5e9_Enabled">
    <vt:lpwstr>true</vt:lpwstr>
  </property>
  <property fmtid="{D5CDD505-2E9C-101B-9397-08002B2CF9AE}" pid="6" name="MSIP_Label_b7864bb8-b671-4bed-ba85-9478127ab5e9_SetDate">
    <vt:lpwstr>2025-08-12T18:07:32Z</vt:lpwstr>
  </property>
  <property fmtid="{D5CDD505-2E9C-101B-9397-08002B2CF9AE}" pid="7" name="MSIP_Label_b7864bb8-b671-4bed-ba85-9478127ab5e9_Method">
    <vt:lpwstr>Standard</vt:lpwstr>
  </property>
  <property fmtid="{D5CDD505-2E9C-101B-9397-08002B2CF9AE}" pid="8" name="MSIP_Label_b7864bb8-b671-4bed-ba85-9478127ab5e9_Name">
    <vt:lpwstr>Confidential – 2023</vt:lpwstr>
  </property>
  <property fmtid="{D5CDD505-2E9C-101B-9397-08002B2CF9AE}" pid="9" name="MSIP_Label_b7864bb8-b671-4bed-ba85-9478127ab5e9_SiteId">
    <vt:lpwstr>36839a65-7f3f-4bac-9ea4-f571f10a9a03</vt:lpwstr>
  </property>
  <property fmtid="{D5CDD505-2E9C-101B-9397-08002B2CF9AE}" pid="10" name="MSIP_Label_b7864bb8-b671-4bed-ba85-9478127ab5e9_ActionId">
    <vt:lpwstr>158f9649-de3c-47ca-b27e-e0b048f8d9d7</vt:lpwstr>
  </property>
  <property fmtid="{D5CDD505-2E9C-101B-9397-08002B2CF9AE}" pid="11" name="MSIP_Label_b7864bb8-b671-4bed-ba85-9478127ab5e9_ContentBits">
    <vt:lpwstr>0</vt:lpwstr>
  </property>
  <property fmtid="{D5CDD505-2E9C-101B-9397-08002B2CF9AE}" pid="12" name="MSIP_Label_b7864bb8-b671-4bed-ba85-9478127ab5e9_Tag">
    <vt:lpwstr>10, 3, 0, 1</vt:lpwstr>
  </property>
</Properties>
</file>