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2E79">
      <w:pPr>
        <w:spacing w:line="600" w:lineRule="exact"/>
        <w:jc w:val="both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eastAsia="zh-CN"/>
        </w:rPr>
        <w:t>表</w:t>
      </w:r>
      <w:r>
        <w:rPr>
          <w:rFonts w:hint="eastAsia" w:eastAsia="黑体"/>
          <w:color w:val="000000"/>
          <w:sz w:val="32"/>
          <w:szCs w:val="32"/>
        </w:rPr>
        <w:t>2</w:t>
      </w:r>
    </w:p>
    <w:p w14:paraId="03510C8B">
      <w:pPr>
        <w:spacing w:line="500" w:lineRule="exact"/>
        <w:jc w:val="center"/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</w:pPr>
      <w:bookmarkStart w:id="0" w:name="_GoBack"/>
      <w:r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  <w:lang w:eastAsia="zh-CN"/>
        </w:rPr>
        <w:t>高层次人才引进报名登记表</w:t>
      </w:r>
    </w:p>
    <w:bookmarkEnd w:id="0"/>
    <w:tbl>
      <w:tblPr>
        <w:tblStyle w:val="3"/>
        <w:tblpPr w:leftFromText="180" w:rightFromText="180" w:vertAnchor="text" w:horzAnchor="page" w:tblpX="1240" w:tblpY="83"/>
        <w:tblOverlap w:val="never"/>
        <w:tblW w:w="9949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1260"/>
        <w:gridCol w:w="341"/>
        <w:gridCol w:w="499"/>
        <w:gridCol w:w="787"/>
        <w:gridCol w:w="263"/>
        <w:gridCol w:w="1599"/>
      </w:tblGrid>
      <w:tr w14:paraId="69C44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51B7905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 w14:paraId="16388DC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1C7CA38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 w14:paraId="1B5435D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8B136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6C287F51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B57F9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治面 貌</w:t>
            </w:r>
          </w:p>
        </w:tc>
        <w:tc>
          <w:tcPr>
            <w:tcW w:w="1050" w:type="dxa"/>
            <w:gridSpan w:val="2"/>
            <w:vAlign w:val="center"/>
          </w:tcPr>
          <w:p w14:paraId="6B3813C5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186F1EC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 w14:paraId="144F81B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 w14:paraId="3D685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 w14:paraId="6583671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</w:t>
            </w:r>
          </w:p>
          <w:p w14:paraId="098F06D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 w14:paraId="2078AC9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DAECD0F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 w14:paraId="1EA7CA1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A718D3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 化程 度</w:t>
            </w:r>
          </w:p>
        </w:tc>
        <w:tc>
          <w:tcPr>
            <w:tcW w:w="1260" w:type="dxa"/>
            <w:vAlign w:val="center"/>
          </w:tcPr>
          <w:p w14:paraId="7F19B24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7489EBD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</w:t>
            </w:r>
          </w:p>
          <w:p w14:paraId="5041C02B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 w14:paraId="41BD965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D0E573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53AA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 w14:paraId="51D1BC8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 w14:paraId="652E956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 w14:paraId="0CA61CB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BFD3FD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学</w:t>
            </w:r>
          </w:p>
          <w:p w14:paraId="586C196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 w14:paraId="78175D9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07D6A9C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7309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2FBFC22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 w14:paraId="6BDEE73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 w14:paraId="6BBECF64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6FBECE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14:paraId="617D77B6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5D832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 w14:paraId="207AE19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 w14:paraId="393C2AC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7D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068848DF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 w14:paraId="47B2547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1D7F5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 w14:paraId="378F145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</w:t>
            </w:r>
          </w:p>
        </w:tc>
        <w:tc>
          <w:tcPr>
            <w:tcW w:w="4749" w:type="dxa"/>
            <w:gridSpan w:val="6"/>
            <w:vAlign w:val="center"/>
          </w:tcPr>
          <w:p w14:paraId="13B76A9C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162CDFAB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5A92F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 w14:paraId="72DCB844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5293" w:type="dxa"/>
            <w:gridSpan w:val="8"/>
            <w:vAlign w:val="center"/>
          </w:tcPr>
          <w:p w14:paraId="5295360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358926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14:paraId="096360B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016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 w14:paraId="0CF960C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所报岗位</w:t>
            </w:r>
          </w:p>
        </w:tc>
        <w:tc>
          <w:tcPr>
            <w:tcW w:w="8441" w:type="dxa"/>
            <w:gridSpan w:val="12"/>
            <w:vAlign w:val="center"/>
          </w:tcPr>
          <w:p w14:paraId="01618AA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B8F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 w14:paraId="6979D14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 讯</w:t>
            </w:r>
          </w:p>
          <w:p w14:paraId="0BA6CA4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488575E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14:paraId="60693F05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</w:t>
            </w:r>
            <w:r>
              <w:rPr>
                <w:rFonts w:hint="eastAsia" w:ascii="宋体" w:hAnsi="宋体"/>
                <w:sz w:val="24"/>
                <w:lang w:eastAsia="zh-CN"/>
              </w:rPr>
              <w:t>份证</w:t>
            </w: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 w14:paraId="5C0AEE7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C907C0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14:paraId="7C79E6E5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DDF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 w14:paraId="50CA598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459E537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 w14:paraId="4F84F1A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 w14:paraId="015277F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13C46E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 w14:paraId="503683B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1B1E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08" w:type="dxa"/>
            <w:vAlign w:val="center"/>
          </w:tcPr>
          <w:p w14:paraId="53346370"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36D59EFE"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096A88BA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6A933D70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2186A8C9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76A24697">
            <w:pPr>
              <w:pStyle w:val="6"/>
              <w:rPr>
                <w:rFonts w:ascii="宋体" w:hAnsi="宋体" w:eastAsia="宋体"/>
                <w:sz w:val="24"/>
              </w:rPr>
            </w:pPr>
          </w:p>
          <w:p w14:paraId="4458B1A9">
            <w:pPr>
              <w:pStyle w:val="6"/>
              <w:rPr>
                <w:rFonts w:ascii="宋体" w:hAnsi="宋体" w:eastAsia="宋体"/>
                <w:sz w:val="24"/>
              </w:rPr>
            </w:pPr>
          </w:p>
          <w:p w14:paraId="14C2C42D">
            <w:pPr>
              <w:pStyle w:val="6"/>
              <w:rPr>
                <w:rFonts w:ascii="宋体" w:hAnsi="宋体" w:eastAsia="宋体"/>
                <w:sz w:val="24"/>
              </w:rPr>
            </w:pPr>
          </w:p>
          <w:p w14:paraId="5B1103D2">
            <w:pPr>
              <w:pStyle w:val="6"/>
              <w:rPr>
                <w:rFonts w:ascii="宋体" w:hAnsi="宋体" w:eastAsia="宋体"/>
                <w:sz w:val="24"/>
              </w:rPr>
            </w:pPr>
          </w:p>
          <w:p w14:paraId="334D7392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0F6E53D5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5B5A1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508" w:type="dxa"/>
            <w:vAlign w:val="center"/>
          </w:tcPr>
          <w:p w14:paraId="580D4E8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 w14:paraId="1C4C9CF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</w:t>
            </w:r>
          </w:p>
        </w:tc>
        <w:tc>
          <w:tcPr>
            <w:tcW w:w="8441" w:type="dxa"/>
            <w:gridSpan w:val="12"/>
            <w:vAlign w:val="center"/>
          </w:tcPr>
          <w:p w14:paraId="4552755B"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本人所有证件、资料及填报内容完全真实，如有虚报，本人愿意承担由此产生的一切后果及责任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入职后，在本单位工作不少于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年，未满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年不申请调动或参加其他单位的招聘考试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5D920F31">
            <w:pPr>
              <w:spacing w:line="360" w:lineRule="exact"/>
              <w:ind w:firstLine="3840" w:firstLineChars="1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签名：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年    月   日</w:t>
            </w:r>
          </w:p>
        </w:tc>
      </w:tr>
      <w:tr w14:paraId="4517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08" w:type="dxa"/>
            <w:vAlign w:val="center"/>
          </w:tcPr>
          <w:p w14:paraId="6C7FA8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资格审查</w:t>
            </w:r>
          </w:p>
        </w:tc>
        <w:tc>
          <w:tcPr>
            <w:tcW w:w="8441" w:type="dxa"/>
            <w:gridSpan w:val="12"/>
            <w:vAlign w:val="center"/>
          </w:tcPr>
          <w:p w14:paraId="37707A60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4BA553DE">
            <w:pPr>
              <w:pStyle w:val="6"/>
            </w:pPr>
          </w:p>
          <w:p w14:paraId="6CC8EFB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审查人：</w:t>
            </w:r>
          </w:p>
          <w:p w14:paraId="1F5CACC7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（盖章）</w:t>
            </w:r>
          </w:p>
          <w:p w14:paraId="1B17DD38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年  月   日</w:t>
            </w:r>
          </w:p>
        </w:tc>
      </w:tr>
    </w:tbl>
    <w:p w14:paraId="49F011DA">
      <w:pPr>
        <w:spacing w:line="20" w:lineRule="exact"/>
        <w:rPr>
          <w:rFonts w:ascii="宋体" w:hAnsi="宋体" w:eastAsia="宋体"/>
        </w:rPr>
      </w:pPr>
    </w:p>
    <w:p w14:paraId="70069143">
      <w:pPr>
        <w:spacing w:line="20" w:lineRule="exact"/>
        <w:rPr>
          <w:rFonts w:ascii="宋体" w:hAnsi="宋体" w:eastAsia="宋体"/>
        </w:rPr>
      </w:pPr>
    </w:p>
    <w:p w14:paraId="28325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Default"/>
    <w:qFormat/>
    <w:uiPriority w:val="0"/>
    <w:pPr>
      <w:widowControl w:val="0"/>
      <w:autoSpaceDE w:val="0"/>
      <w:autoSpaceDN w:val="0"/>
    </w:pPr>
    <w:rPr>
      <w:rFonts w:ascii="仿宋" w:hAnsi="Times New Roman" w:eastAsia="仿宋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页眉1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2025-02-26T01:29:24Z</dcterms:created>
  <dc:creator>Administrator</dc:creator>
  <cp:lastModifiedBy>宣传外联部</cp:lastModifiedBy>
  <dcterms:modified xsi:type="dcterms:W3CDTF">2025-02-26T01:29:52Z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eyJoZGlkIjoiMDU1MDYzOGNiODJlODUzM2Y2Mjk0MmQ5ODkwYmI0NmQiLCJ1c2VySWQiOiIzOTM0MTc2MzMifQ==</vt:lpwstr>
  </property>
  <property fmtid="{D5CDD505-2E9C-101B-9397-08002B2CF9AE}" pid="4" name="ICV">
    <vt:lpwstr>DA21A1D3888045B2B1F323E3ECE50546_12</vt:lpwstr>
  </property>
</Properties>
</file>